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3" w:rsidRPr="00F0139F" w:rsidRDefault="00EA24F3" w:rsidP="00EA24F3">
      <w:pPr>
        <w:jc w:val="center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ОПОВЕЩЕНИЕ</w:t>
      </w:r>
    </w:p>
    <w:p w:rsidR="00EA24F3" w:rsidRPr="00F0139F" w:rsidRDefault="00EA24F3" w:rsidP="00EA24F3">
      <w:pPr>
        <w:jc w:val="center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о начале общественных обсуждений</w:t>
      </w:r>
    </w:p>
    <w:p w:rsidR="00EA24F3" w:rsidRPr="00F0139F" w:rsidRDefault="00EA24F3" w:rsidP="00EA24F3">
      <w:pPr>
        <w:rPr>
          <w:rFonts w:ascii="Times New Roman" w:hAnsi="Times New Roman" w:cs="Times New Roman"/>
        </w:rPr>
      </w:pP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sz w:val="21"/>
          <w:szCs w:val="21"/>
        </w:rPr>
      </w:pPr>
      <w:proofErr w:type="gramStart"/>
      <w:r w:rsidRPr="00EA24F3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Pr="00EA24F3">
        <w:rPr>
          <w:rFonts w:ascii="Times New Roman" w:eastAsia="Calibri" w:hAnsi="Times New Roman" w:cs="Times New Roman"/>
          <w:sz w:val="21"/>
          <w:szCs w:val="21"/>
        </w:rPr>
        <w:t>Порядк</w:t>
      </w:r>
      <w:r w:rsidRPr="00EA24F3">
        <w:rPr>
          <w:rFonts w:ascii="Times New Roman" w:hAnsi="Times New Roman" w:cs="Times New Roman"/>
          <w:sz w:val="21"/>
          <w:szCs w:val="21"/>
        </w:rPr>
        <w:t>ом</w:t>
      </w:r>
      <w:r w:rsidRPr="00EA24F3">
        <w:rPr>
          <w:rFonts w:ascii="Times New Roman" w:eastAsia="Calibri" w:hAnsi="Times New Roman" w:cs="Times New Roman"/>
          <w:sz w:val="21"/>
          <w:szCs w:val="21"/>
        </w:rPr>
        <w:t xml:space="preserve"> организации и проведения </w:t>
      </w:r>
      <w:r w:rsidRPr="00EA24F3">
        <w:rPr>
          <w:rFonts w:ascii="Times New Roman" w:hAnsi="Times New Roman" w:cs="Times New Roman"/>
          <w:sz w:val="21"/>
          <w:szCs w:val="21"/>
        </w:rPr>
        <w:t>общественных обсуждений</w:t>
      </w:r>
      <w:r w:rsidRPr="00EA24F3">
        <w:rPr>
          <w:rFonts w:ascii="Times New Roman" w:eastAsia="Calibri" w:hAnsi="Times New Roman" w:cs="Times New Roman"/>
          <w:sz w:val="21"/>
          <w:szCs w:val="21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EA24F3">
        <w:rPr>
          <w:rFonts w:ascii="Times New Roman" w:hAnsi="Times New Roman" w:cs="Times New Roman"/>
          <w:sz w:val="21"/>
          <w:szCs w:val="21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11.07.2023г. № 145/77 «О проведении общественных обсуждений по внесению изменений в правила землепользования и застройки Новотырышкинского сельсовета Колыванского района Новосибирской области» назначены общественные обсуждения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по внесению изменений в правила землепользования и застройки Новотырышкинского сельсовета Колыванского района Новосибирской области, в отношении земельного участка, общей площадью 254 993 кв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.м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, с геодезическими данными: 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1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519 834,64 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4 174 420,74</w:t>
      </w:r>
      <w:r w:rsidRPr="00EA24F3">
        <w:rPr>
          <w:rFonts w:ascii="Times New Roman" w:hAnsi="Times New Roman" w:cs="Times New Roman"/>
          <w:sz w:val="21"/>
          <w:szCs w:val="21"/>
        </w:rPr>
        <w:t>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2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519 837,31 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4 174 631,39</w:t>
      </w:r>
      <w:r w:rsidRPr="00EA24F3">
        <w:rPr>
          <w:rFonts w:ascii="Times New Roman" w:hAnsi="Times New Roman" w:cs="Times New Roman"/>
          <w:sz w:val="21"/>
          <w:szCs w:val="21"/>
        </w:rPr>
        <w:t>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н3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519 479,95 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4 174 558,63;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4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519 476,64 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4 174 499,65;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н5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519 398,38 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4 174 479,00;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6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519 380,10 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4 174 291,89;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7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519 305,35 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4 174 238,49;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н8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519 287,74 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4 174 188,86;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A24F3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9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519 459,05 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4 174 021,73;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н10 x=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519 829,99 </w:t>
      </w:r>
      <w:r w:rsidRPr="00EA24F3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EA24F3">
        <w:rPr>
          <w:rFonts w:ascii="Times New Roman" w:hAnsi="Times New Roman" w:cs="Times New Roman"/>
          <w:sz w:val="21"/>
          <w:szCs w:val="21"/>
        </w:rPr>
        <w:t>=</w:t>
      </w:r>
      <w:r w:rsidRPr="00EA24F3">
        <w:rPr>
          <w:rFonts w:ascii="Times New Roman" w:hAnsi="Times New Roman" w:cs="Times New Roman"/>
          <w:color w:val="000000"/>
          <w:sz w:val="21"/>
          <w:szCs w:val="21"/>
          <w:lang w:bidi="ru-RU"/>
        </w:rPr>
        <w:t>4 174 020,59.</w:t>
      </w:r>
    </w:p>
    <w:p w:rsidR="00EA24F3" w:rsidRPr="00EA24F3" w:rsidRDefault="00EA24F3" w:rsidP="00EA24F3">
      <w:pPr>
        <w:pStyle w:val="a3"/>
        <w:ind w:left="0"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Земельный участок расположен по адресу: Новосибирская область, Колыванский район, МО Новотырышкинский сельсовет, ориентировочно в 800 метрах на запад от д. Воробьево, за границами населенного пункта, находится в территориальной зоне - «Зона лесов (Л)». 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В границах данной территории планируется установление территориальной зоны – «Зона сельскохозяйственного использования (Си)». </w:t>
      </w:r>
    </w:p>
    <w:p w:rsidR="00EA24F3" w:rsidRPr="00EA24F3" w:rsidRDefault="00EA24F3" w:rsidP="00E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EA24F3">
        <w:rPr>
          <w:rFonts w:ascii="Times New Roman" w:hAnsi="Times New Roman" w:cs="Times New Roman"/>
          <w:sz w:val="21"/>
          <w:szCs w:val="21"/>
        </w:rPr>
        <w:t xml:space="preserve">Порядок проведения общественных обсуждений согласно </w:t>
      </w:r>
      <w:r w:rsidRPr="00EA24F3">
        <w:rPr>
          <w:rFonts w:ascii="Times New Roman" w:hAnsi="Times New Roman" w:cs="Times New Roman"/>
          <w:color w:val="000000"/>
          <w:sz w:val="21"/>
          <w:szCs w:val="21"/>
        </w:rPr>
        <w:t xml:space="preserve">решению Совета депутатов Колыванского района Новосибирской области </w:t>
      </w:r>
      <w:r w:rsidRPr="00EA24F3">
        <w:rPr>
          <w:rFonts w:ascii="Times New Roman" w:hAnsi="Times New Roman" w:cs="Times New Roman"/>
          <w:sz w:val="21"/>
          <w:szCs w:val="21"/>
        </w:rPr>
        <w:t xml:space="preserve">от 04.04.2019 № 213 «Об утверждении  </w:t>
      </w:r>
      <w:r w:rsidRPr="00EA24F3">
        <w:rPr>
          <w:rFonts w:ascii="Times New Roman" w:hAnsi="Times New Roman" w:cs="Times New Roman"/>
          <w:bCs/>
          <w:color w:val="0C0C0C"/>
          <w:sz w:val="21"/>
          <w:szCs w:val="21"/>
        </w:rPr>
        <w:t xml:space="preserve">Положения о порядке организации и проведения публичных слушаний в </w:t>
      </w:r>
      <w:r w:rsidRPr="00EA24F3">
        <w:rPr>
          <w:rFonts w:ascii="Times New Roman" w:hAnsi="Times New Roman" w:cs="Times New Roman"/>
          <w:bCs/>
          <w:iCs/>
          <w:color w:val="0C0C0C"/>
          <w:sz w:val="21"/>
          <w:szCs w:val="21"/>
        </w:rPr>
        <w:t>Колыванском районе Новосибирской области</w:t>
      </w:r>
      <w:r w:rsidRPr="00EA24F3">
        <w:rPr>
          <w:rFonts w:ascii="Times New Roman" w:hAnsi="Times New Roman" w:cs="Times New Roman"/>
          <w:color w:val="000000"/>
          <w:sz w:val="21"/>
          <w:szCs w:val="21"/>
        </w:rPr>
        <w:t>», решению Совета депутатов Колыванского района Новосибирской области от 04.04.2019 № 214 «</w:t>
      </w:r>
      <w:r w:rsidRPr="00EA24F3">
        <w:rPr>
          <w:rFonts w:ascii="Times New Roman" w:hAnsi="Times New Roman" w:cs="Times New Roman"/>
          <w:sz w:val="21"/>
          <w:szCs w:val="21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 xml:space="preserve"> следующих этапов: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оповещение о начале общественных обсуждений;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проведение экспозиции или экспозиций проектов;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подготовка и оформление протокола общественных обсуждений;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подготовка и опубликование заключений о результатах общественных обсуждений.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bCs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Срок проведения общественных обсуждений –</w:t>
      </w:r>
      <w:r w:rsidRPr="00EA24F3">
        <w:rPr>
          <w:rFonts w:ascii="Times New Roman" w:hAnsi="Times New Roman" w:cs="Times New Roman"/>
          <w:bCs/>
          <w:sz w:val="21"/>
          <w:szCs w:val="21"/>
        </w:rPr>
        <w:t xml:space="preserve"> с 11.07.2023 по 11.08.2023. 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color w:val="FF0000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Проекты и информационные материалы к ним будут размещены:</w:t>
      </w:r>
    </w:p>
    <w:p w:rsidR="00EA24F3" w:rsidRPr="00EA24F3" w:rsidRDefault="00EA24F3" w:rsidP="00EA24F3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EA24F3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EA24F3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EA24F3" w:rsidRPr="00EA24F3" w:rsidRDefault="00EA24F3" w:rsidP="00EA24F3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EA24F3" w:rsidRPr="00EA24F3" w:rsidRDefault="00EA24F3" w:rsidP="00EA24F3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Новотырышкинский сельсовет, с. Новотырышкино, ул. </w:t>
      </w:r>
      <w:r w:rsidRPr="00EA24F3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Ленина, 21а</w:t>
      </w:r>
      <w:r w:rsidRPr="00EA24F3">
        <w:rPr>
          <w:rFonts w:ascii="Times New Roman" w:hAnsi="Times New Roman" w:cs="Times New Roman"/>
          <w:sz w:val="21"/>
          <w:szCs w:val="21"/>
        </w:rPr>
        <w:t>, стенд у входа в здание (здание администрации Новотырышкинского сельсовета Колыванского района Новосибирской области).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21.07.2023– с 08.30 часов до 12.30 часов,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26.07.2023 – с 08.30 часов до 12.30 часов,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31.07.2023 – с 14.30 часов до 16.30 часов.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EA24F3">
        <w:rPr>
          <w:rFonts w:ascii="Times New Roman" w:hAnsi="Times New Roman" w:cs="Times New Roman"/>
          <w:bCs/>
          <w:sz w:val="21"/>
          <w:szCs w:val="21"/>
        </w:rPr>
        <w:t xml:space="preserve">17.03.2023 </w:t>
      </w:r>
      <w:r w:rsidRPr="00EA24F3">
        <w:rPr>
          <w:rFonts w:ascii="Times New Roman" w:hAnsi="Times New Roman" w:cs="Times New Roman"/>
          <w:sz w:val="21"/>
          <w:szCs w:val="21"/>
        </w:rPr>
        <w:t xml:space="preserve"> по </w:t>
      </w:r>
      <w:r w:rsidRPr="00EA24F3">
        <w:rPr>
          <w:rFonts w:ascii="Times New Roman" w:hAnsi="Times New Roman" w:cs="Times New Roman"/>
          <w:bCs/>
          <w:sz w:val="21"/>
          <w:szCs w:val="21"/>
        </w:rPr>
        <w:t>27.03.2023</w:t>
      </w:r>
      <w:r w:rsidRPr="00EA24F3">
        <w:rPr>
          <w:rFonts w:ascii="Times New Roman" w:hAnsi="Times New Roman" w:cs="Times New Roman"/>
          <w:sz w:val="21"/>
          <w:szCs w:val="21"/>
        </w:rPr>
        <w:t>года: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EA24F3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EA24F3">
        <w:rPr>
          <w:rFonts w:ascii="Times New Roman" w:hAnsi="Times New Roman" w:cs="Times New Roman"/>
          <w:sz w:val="21"/>
          <w:szCs w:val="21"/>
        </w:rPr>
        <w:t>.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bCs/>
          <w:sz w:val="21"/>
          <w:szCs w:val="21"/>
        </w:rPr>
      </w:pPr>
      <w:r w:rsidRPr="00EA24F3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EA24F3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EA24F3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EA24F3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EA24F3">
        <w:rPr>
          <w:rFonts w:ascii="Times New Roman" w:hAnsi="Times New Roman" w:cs="Times New Roman"/>
          <w:bCs/>
          <w:sz w:val="21"/>
          <w:szCs w:val="21"/>
        </w:rPr>
        <w:t xml:space="preserve">, 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  <w:hyperlink r:id="rId6" w:history="1">
        <w:r w:rsidRPr="00EA24F3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EA24F3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EA24F3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p w:rsidR="00EA24F3" w:rsidRPr="00EA24F3" w:rsidRDefault="00EA24F3" w:rsidP="00EA24F3">
      <w:pPr>
        <w:ind w:firstLine="851"/>
        <w:rPr>
          <w:rFonts w:ascii="Times New Roman" w:hAnsi="Times New Roman" w:cs="Times New Roman"/>
          <w:sz w:val="21"/>
          <w:szCs w:val="21"/>
        </w:rPr>
      </w:pPr>
    </w:p>
    <w:p w:rsidR="008962EB" w:rsidRPr="00EA24F3" w:rsidRDefault="008962EB">
      <w:pPr>
        <w:ind w:firstLine="851"/>
        <w:rPr>
          <w:rFonts w:ascii="Times New Roman" w:hAnsi="Times New Roman" w:cs="Times New Roman"/>
          <w:sz w:val="21"/>
          <w:szCs w:val="21"/>
        </w:rPr>
      </w:pPr>
    </w:p>
    <w:sectPr w:rsidR="008962EB" w:rsidRPr="00EA24F3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24F3"/>
    <w:rsid w:val="000030BE"/>
    <w:rsid w:val="000040EE"/>
    <w:rsid w:val="000041D7"/>
    <w:rsid w:val="000046BC"/>
    <w:rsid w:val="000152BD"/>
    <w:rsid w:val="000179D2"/>
    <w:rsid w:val="000200E1"/>
    <w:rsid w:val="000247F9"/>
    <w:rsid w:val="00025D9C"/>
    <w:rsid w:val="000306B5"/>
    <w:rsid w:val="00030A44"/>
    <w:rsid w:val="00035238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6C92"/>
    <w:rsid w:val="000708DE"/>
    <w:rsid w:val="000717EF"/>
    <w:rsid w:val="00073501"/>
    <w:rsid w:val="000765B0"/>
    <w:rsid w:val="00076AA4"/>
    <w:rsid w:val="00077DDC"/>
    <w:rsid w:val="00080227"/>
    <w:rsid w:val="0008045A"/>
    <w:rsid w:val="00080593"/>
    <w:rsid w:val="00082002"/>
    <w:rsid w:val="00083AC6"/>
    <w:rsid w:val="000852A9"/>
    <w:rsid w:val="0009175B"/>
    <w:rsid w:val="00092CEC"/>
    <w:rsid w:val="000974C5"/>
    <w:rsid w:val="000A2536"/>
    <w:rsid w:val="000A3834"/>
    <w:rsid w:val="000A392E"/>
    <w:rsid w:val="000A7257"/>
    <w:rsid w:val="000B0D0C"/>
    <w:rsid w:val="000B415D"/>
    <w:rsid w:val="000B5569"/>
    <w:rsid w:val="000C0D6B"/>
    <w:rsid w:val="000C1DEB"/>
    <w:rsid w:val="000C214A"/>
    <w:rsid w:val="000C271B"/>
    <w:rsid w:val="000C2DE8"/>
    <w:rsid w:val="000C2E63"/>
    <w:rsid w:val="000C3BC8"/>
    <w:rsid w:val="000C4E53"/>
    <w:rsid w:val="000C5029"/>
    <w:rsid w:val="000C5FF5"/>
    <w:rsid w:val="000D151B"/>
    <w:rsid w:val="000D33D3"/>
    <w:rsid w:val="000D3BED"/>
    <w:rsid w:val="000D44B4"/>
    <w:rsid w:val="000D6F7F"/>
    <w:rsid w:val="000E1B0F"/>
    <w:rsid w:val="000E2789"/>
    <w:rsid w:val="000E3578"/>
    <w:rsid w:val="000F36B2"/>
    <w:rsid w:val="000F40D1"/>
    <w:rsid w:val="000F7BB5"/>
    <w:rsid w:val="00100165"/>
    <w:rsid w:val="0010113A"/>
    <w:rsid w:val="00101F37"/>
    <w:rsid w:val="00102334"/>
    <w:rsid w:val="00103AE1"/>
    <w:rsid w:val="001062EA"/>
    <w:rsid w:val="0011573F"/>
    <w:rsid w:val="00115BC7"/>
    <w:rsid w:val="00117232"/>
    <w:rsid w:val="00121BAA"/>
    <w:rsid w:val="001223BD"/>
    <w:rsid w:val="00123065"/>
    <w:rsid w:val="001261FA"/>
    <w:rsid w:val="0012643A"/>
    <w:rsid w:val="001339C3"/>
    <w:rsid w:val="00135929"/>
    <w:rsid w:val="00137E73"/>
    <w:rsid w:val="001402AF"/>
    <w:rsid w:val="00141C3F"/>
    <w:rsid w:val="00141EB7"/>
    <w:rsid w:val="00142FEF"/>
    <w:rsid w:val="00143D61"/>
    <w:rsid w:val="00144E28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6F95"/>
    <w:rsid w:val="00181371"/>
    <w:rsid w:val="00181439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7DEF"/>
    <w:rsid w:val="001E0392"/>
    <w:rsid w:val="001E10F8"/>
    <w:rsid w:val="001E21EE"/>
    <w:rsid w:val="001E3525"/>
    <w:rsid w:val="001E5F96"/>
    <w:rsid w:val="001F0195"/>
    <w:rsid w:val="001F055A"/>
    <w:rsid w:val="001F4EAC"/>
    <w:rsid w:val="001F6CC2"/>
    <w:rsid w:val="001F7AA0"/>
    <w:rsid w:val="00202E5E"/>
    <w:rsid w:val="00205B95"/>
    <w:rsid w:val="002103D1"/>
    <w:rsid w:val="00214145"/>
    <w:rsid w:val="00216BDD"/>
    <w:rsid w:val="002204B1"/>
    <w:rsid w:val="002215BE"/>
    <w:rsid w:val="00224306"/>
    <w:rsid w:val="00226E30"/>
    <w:rsid w:val="0022738E"/>
    <w:rsid w:val="00243DC2"/>
    <w:rsid w:val="00243E8F"/>
    <w:rsid w:val="002440D7"/>
    <w:rsid w:val="00244810"/>
    <w:rsid w:val="0024795A"/>
    <w:rsid w:val="002510F8"/>
    <w:rsid w:val="00251FB7"/>
    <w:rsid w:val="002547CA"/>
    <w:rsid w:val="002550E0"/>
    <w:rsid w:val="0025547F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657"/>
    <w:rsid w:val="00286EEA"/>
    <w:rsid w:val="00291DFD"/>
    <w:rsid w:val="002923C6"/>
    <w:rsid w:val="00295DF9"/>
    <w:rsid w:val="00295EF3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58E"/>
    <w:rsid w:val="002D77C9"/>
    <w:rsid w:val="002E2561"/>
    <w:rsid w:val="002E410A"/>
    <w:rsid w:val="002E4216"/>
    <w:rsid w:val="002E42AB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306E4"/>
    <w:rsid w:val="003312FE"/>
    <w:rsid w:val="00331DBA"/>
    <w:rsid w:val="00332A9A"/>
    <w:rsid w:val="00334AD1"/>
    <w:rsid w:val="00337918"/>
    <w:rsid w:val="00337DFB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39B"/>
    <w:rsid w:val="00363BFE"/>
    <w:rsid w:val="0036551B"/>
    <w:rsid w:val="0037038C"/>
    <w:rsid w:val="003703A8"/>
    <w:rsid w:val="00371511"/>
    <w:rsid w:val="003735B7"/>
    <w:rsid w:val="00373666"/>
    <w:rsid w:val="00373D93"/>
    <w:rsid w:val="00375546"/>
    <w:rsid w:val="00375561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28B0"/>
    <w:rsid w:val="003B3112"/>
    <w:rsid w:val="003B770F"/>
    <w:rsid w:val="003C07EB"/>
    <w:rsid w:val="003C1211"/>
    <w:rsid w:val="003C4F7D"/>
    <w:rsid w:val="003C50E2"/>
    <w:rsid w:val="003C6D13"/>
    <w:rsid w:val="003D1979"/>
    <w:rsid w:val="003E3418"/>
    <w:rsid w:val="003E4324"/>
    <w:rsid w:val="003E548E"/>
    <w:rsid w:val="003F0714"/>
    <w:rsid w:val="003F14FE"/>
    <w:rsid w:val="003F1E01"/>
    <w:rsid w:val="003F3EFC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61E"/>
    <w:rsid w:val="00466E04"/>
    <w:rsid w:val="00472775"/>
    <w:rsid w:val="00483084"/>
    <w:rsid w:val="00485510"/>
    <w:rsid w:val="00487CB5"/>
    <w:rsid w:val="00493F62"/>
    <w:rsid w:val="00495686"/>
    <w:rsid w:val="0049598E"/>
    <w:rsid w:val="004A0A53"/>
    <w:rsid w:val="004A1CD4"/>
    <w:rsid w:val="004A2F5F"/>
    <w:rsid w:val="004A3198"/>
    <w:rsid w:val="004A3B7A"/>
    <w:rsid w:val="004A76B7"/>
    <w:rsid w:val="004B33DC"/>
    <w:rsid w:val="004B7845"/>
    <w:rsid w:val="004B7936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19D2"/>
    <w:rsid w:val="004E1D74"/>
    <w:rsid w:val="004E2D3E"/>
    <w:rsid w:val="004E4E9D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6C54"/>
    <w:rsid w:val="00540A35"/>
    <w:rsid w:val="005528B7"/>
    <w:rsid w:val="00552DE4"/>
    <w:rsid w:val="005530F0"/>
    <w:rsid w:val="005553B9"/>
    <w:rsid w:val="005602DE"/>
    <w:rsid w:val="00562453"/>
    <w:rsid w:val="005631D7"/>
    <w:rsid w:val="0056340A"/>
    <w:rsid w:val="0057009C"/>
    <w:rsid w:val="005713BF"/>
    <w:rsid w:val="00572AF3"/>
    <w:rsid w:val="005735F1"/>
    <w:rsid w:val="0057595A"/>
    <w:rsid w:val="00583282"/>
    <w:rsid w:val="00583551"/>
    <w:rsid w:val="00583C09"/>
    <w:rsid w:val="00584740"/>
    <w:rsid w:val="00590C0A"/>
    <w:rsid w:val="005916D4"/>
    <w:rsid w:val="00591A2A"/>
    <w:rsid w:val="00592B51"/>
    <w:rsid w:val="00593020"/>
    <w:rsid w:val="00593BEA"/>
    <w:rsid w:val="0059569D"/>
    <w:rsid w:val="005971A4"/>
    <w:rsid w:val="005A0C4E"/>
    <w:rsid w:val="005A19B8"/>
    <w:rsid w:val="005A2D1F"/>
    <w:rsid w:val="005A3DF5"/>
    <w:rsid w:val="005B17CC"/>
    <w:rsid w:val="005B608E"/>
    <w:rsid w:val="005B6527"/>
    <w:rsid w:val="005B6DC3"/>
    <w:rsid w:val="005C1E9F"/>
    <w:rsid w:val="005C5761"/>
    <w:rsid w:val="005D1857"/>
    <w:rsid w:val="005D1BA6"/>
    <w:rsid w:val="005D7666"/>
    <w:rsid w:val="005E0934"/>
    <w:rsid w:val="005E25A1"/>
    <w:rsid w:val="005E3780"/>
    <w:rsid w:val="005E3EFC"/>
    <w:rsid w:val="005E4DF0"/>
    <w:rsid w:val="005E5871"/>
    <w:rsid w:val="005E75A6"/>
    <w:rsid w:val="005F6083"/>
    <w:rsid w:val="005F67D3"/>
    <w:rsid w:val="006025A7"/>
    <w:rsid w:val="006030EC"/>
    <w:rsid w:val="00603447"/>
    <w:rsid w:val="006052D9"/>
    <w:rsid w:val="00605F95"/>
    <w:rsid w:val="00611DE0"/>
    <w:rsid w:val="00614077"/>
    <w:rsid w:val="00617116"/>
    <w:rsid w:val="00617A98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5013C"/>
    <w:rsid w:val="00653260"/>
    <w:rsid w:val="00661DE4"/>
    <w:rsid w:val="00665AE6"/>
    <w:rsid w:val="006702FB"/>
    <w:rsid w:val="00673B46"/>
    <w:rsid w:val="00677747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A416B"/>
    <w:rsid w:val="006B1438"/>
    <w:rsid w:val="006B1752"/>
    <w:rsid w:val="006B3E74"/>
    <w:rsid w:val="006B4952"/>
    <w:rsid w:val="006B4B59"/>
    <w:rsid w:val="006B737E"/>
    <w:rsid w:val="006C2417"/>
    <w:rsid w:val="006C2677"/>
    <w:rsid w:val="006C3911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B5A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1DED"/>
    <w:rsid w:val="007036FB"/>
    <w:rsid w:val="00705F04"/>
    <w:rsid w:val="00710096"/>
    <w:rsid w:val="00710BA9"/>
    <w:rsid w:val="00711176"/>
    <w:rsid w:val="00714F18"/>
    <w:rsid w:val="007201B9"/>
    <w:rsid w:val="00720C5A"/>
    <w:rsid w:val="00722514"/>
    <w:rsid w:val="00730020"/>
    <w:rsid w:val="007306C0"/>
    <w:rsid w:val="0073164B"/>
    <w:rsid w:val="0073221C"/>
    <w:rsid w:val="00736019"/>
    <w:rsid w:val="00743F5B"/>
    <w:rsid w:val="0074404A"/>
    <w:rsid w:val="007452BB"/>
    <w:rsid w:val="007504A4"/>
    <w:rsid w:val="00750794"/>
    <w:rsid w:val="00752436"/>
    <w:rsid w:val="00753D95"/>
    <w:rsid w:val="007576CE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796"/>
    <w:rsid w:val="00781467"/>
    <w:rsid w:val="00790620"/>
    <w:rsid w:val="007955E5"/>
    <w:rsid w:val="00796CDB"/>
    <w:rsid w:val="00797148"/>
    <w:rsid w:val="007A0CEF"/>
    <w:rsid w:val="007A5387"/>
    <w:rsid w:val="007A5F89"/>
    <w:rsid w:val="007A6EF1"/>
    <w:rsid w:val="007B0840"/>
    <w:rsid w:val="007B153C"/>
    <w:rsid w:val="007B4990"/>
    <w:rsid w:val="007C3B12"/>
    <w:rsid w:val="007C459C"/>
    <w:rsid w:val="007C5105"/>
    <w:rsid w:val="007D02DD"/>
    <w:rsid w:val="007D0F06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80561B"/>
    <w:rsid w:val="00812DC4"/>
    <w:rsid w:val="00813C20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65A7"/>
    <w:rsid w:val="008500AD"/>
    <w:rsid w:val="008507FE"/>
    <w:rsid w:val="00853CDA"/>
    <w:rsid w:val="00853E84"/>
    <w:rsid w:val="0085555D"/>
    <w:rsid w:val="008560BD"/>
    <w:rsid w:val="0085726C"/>
    <w:rsid w:val="0086012B"/>
    <w:rsid w:val="0086018E"/>
    <w:rsid w:val="00864421"/>
    <w:rsid w:val="00864ED2"/>
    <w:rsid w:val="00864FF2"/>
    <w:rsid w:val="00870348"/>
    <w:rsid w:val="00871C9F"/>
    <w:rsid w:val="00874B5E"/>
    <w:rsid w:val="00874BB1"/>
    <w:rsid w:val="0087671B"/>
    <w:rsid w:val="008767D2"/>
    <w:rsid w:val="00877564"/>
    <w:rsid w:val="008825D8"/>
    <w:rsid w:val="00885A54"/>
    <w:rsid w:val="00885C9D"/>
    <w:rsid w:val="008913A9"/>
    <w:rsid w:val="00891E43"/>
    <w:rsid w:val="00892AFA"/>
    <w:rsid w:val="008935F7"/>
    <w:rsid w:val="00893858"/>
    <w:rsid w:val="00894DA0"/>
    <w:rsid w:val="008962EB"/>
    <w:rsid w:val="008A7D48"/>
    <w:rsid w:val="008B6B0A"/>
    <w:rsid w:val="008C791F"/>
    <w:rsid w:val="008C7A9C"/>
    <w:rsid w:val="008D1722"/>
    <w:rsid w:val="008D2AD9"/>
    <w:rsid w:val="008E0763"/>
    <w:rsid w:val="008E1FF9"/>
    <w:rsid w:val="008E3387"/>
    <w:rsid w:val="008E68C5"/>
    <w:rsid w:val="008E793A"/>
    <w:rsid w:val="008F3200"/>
    <w:rsid w:val="008F3E25"/>
    <w:rsid w:val="009019FC"/>
    <w:rsid w:val="00901B3F"/>
    <w:rsid w:val="0090628A"/>
    <w:rsid w:val="0090697F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5F7A"/>
    <w:rsid w:val="00947D06"/>
    <w:rsid w:val="009513DE"/>
    <w:rsid w:val="00952321"/>
    <w:rsid w:val="009536F0"/>
    <w:rsid w:val="00954863"/>
    <w:rsid w:val="00962505"/>
    <w:rsid w:val="00962BE0"/>
    <w:rsid w:val="009638B7"/>
    <w:rsid w:val="009639C6"/>
    <w:rsid w:val="00974E28"/>
    <w:rsid w:val="0098691E"/>
    <w:rsid w:val="00991557"/>
    <w:rsid w:val="00994E58"/>
    <w:rsid w:val="00995F48"/>
    <w:rsid w:val="009A45CC"/>
    <w:rsid w:val="009A4D00"/>
    <w:rsid w:val="009B475E"/>
    <w:rsid w:val="009B5D7F"/>
    <w:rsid w:val="009B5EAF"/>
    <w:rsid w:val="009B608D"/>
    <w:rsid w:val="009B638A"/>
    <w:rsid w:val="009B7D1D"/>
    <w:rsid w:val="009C0D07"/>
    <w:rsid w:val="009C285F"/>
    <w:rsid w:val="009C5F33"/>
    <w:rsid w:val="009C70B1"/>
    <w:rsid w:val="009D061E"/>
    <w:rsid w:val="009D1773"/>
    <w:rsid w:val="009D2EE9"/>
    <w:rsid w:val="009D3731"/>
    <w:rsid w:val="009D540F"/>
    <w:rsid w:val="009D6448"/>
    <w:rsid w:val="009D704D"/>
    <w:rsid w:val="009E121A"/>
    <w:rsid w:val="009E189E"/>
    <w:rsid w:val="009E2394"/>
    <w:rsid w:val="009E2963"/>
    <w:rsid w:val="009F1A24"/>
    <w:rsid w:val="009F22E3"/>
    <w:rsid w:val="009F29C7"/>
    <w:rsid w:val="009F55C8"/>
    <w:rsid w:val="009F7146"/>
    <w:rsid w:val="009F7492"/>
    <w:rsid w:val="009F79C0"/>
    <w:rsid w:val="00A0057A"/>
    <w:rsid w:val="00A02DA7"/>
    <w:rsid w:val="00A02F56"/>
    <w:rsid w:val="00A06279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7AC"/>
    <w:rsid w:val="00A36B6A"/>
    <w:rsid w:val="00A36CBC"/>
    <w:rsid w:val="00A40094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619BD"/>
    <w:rsid w:val="00A64E79"/>
    <w:rsid w:val="00A651A6"/>
    <w:rsid w:val="00A65802"/>
    <w:rsid w:val="00A66141"/>
    <w:rsid w:val="00A6725A"/>
    <w:rsid w:val="00A672EF"/>
    <w:rsid w:val="00A71D3F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918A0"/>
    <w:rsid w:val="00A93373"/>
    <w:rsid w:val="00AA1BC2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44D9"/>
    <w:rsid w:val="00AD484E"/>
    <w:rsid w:val="00AD56D7"/>
    <w:rsid w:val="00AD7763"/>
    <w:rsid w:val="00AE02DA"/>
    <w:rsid w:val="00AE059F"/>
    <w:rsid w:val="00AE10F8"/>
    <w:rsid w:val="00AE3284"/>
    <w:rsid w:val="00AE4DE1"/>
    <w:rsid w:val="00AF2D61"/>
    <w:rsid w:val="00B0497F"/>
    <w:rsid w:val="00B1188E"/>
    <w:rsid w:val="00B16051"/>
    <w:rsid w:val="00B1684B"/>
    <w:rsid w:val="00B21572"/>
    <w:rsid w:val="00B217C0"/>
    <w:rsid w:val="00B218F2"/>
    <w:rsid w:val="00B249F8"/>
    <w:rsid w:val="00B24A79"/>
    <w:rsid w:val="00B33F9F"/>
    <w:rsid w:val="00B34C63"/>
    <w:rsid w:val="00B35E62"/>
    <w:rsid w:val="00B36E6F"/>
    <w:rsid w:val="00B40C35"/>
    <w:rsid w:val="00B40C4E"/>
    <w:rsid w:val="00B41934"/>
    <w:rsid w:val="00B45DF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62C07"/>
    <w:rsid w:val="00B66C68"/>
    <w:rsid w:val="00B67394"/>
    <w:rsid w:val="00B70C11"/>
    <w:rsid w:val="00B7125A"/>
    <w:rsid w:val="00B714ED"/>
    <w:rsid w:val="00B721BF"/>
    <w:rsid w:val="00B72281"/>
    <w:rsid w:val="00B7312C"/>
    <w:rsid w:val="00B76649"/>
    <w:rsid w:val="00B77A12"/>
    <w:rsid w:val="00B81D25"/>
    <w:rsid w:val="00B8292D"/>
    <w:rsid w:val="00B8581B"/>
    <w:rsid w:val="00B90E1E"/>
    <w:rsid w:val="00B925E8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605F"/>
    <w:rsid w:val="00BB6E8A"/>
    <w:rsid w:val="00BB6EAB"/>
    <w:rsid w:val="00BC2A70"/>
    <w:rsid w:val="00BC2E49"/>
    <w:rsid w:val="00BC397C"/>
    <w:rsid w:val="00BC5843"/>
    <w:rsid w:val="00BC5DA5"/>
    <w:rsid w:val="00BC7868"/>
    <w:rsid w:val="00BE11AB"/>
    <w:rsid w:val="00BE251D"/>
    <w:rsid w:val="00BE32FC"/>
    <w:rsid w:val="00BE67C1"/>
    <w:rsid w:val="00BF12F3"/>
    <w:rsid w:val="00BF13EB"/>
    <w:rsid w:val="00BF2D68"/>
    <w:rsid w:val="00BF4BB2"/>
    <w:rsid w:val="00C05D2A"/>
    <w:rsid w:val="00C06805"/>
    <w:rsid w:val="00C1000F"/>
    <w:rsid w:val="00C20621"/>
    <w:rsid w:val="00C22345"/>
    <w:rsid w:val="00C22E1B"/>
    <w:rsid w:val="00C24A23"/>
    <w:rsid w:val="00C255D7"/>
    <w:rsid w:val="00C317F5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53B0A"/>
    <w:rsid w:val="00C64373"/>
    <w:rsid w:val="00C66365"/>
    <w:rsid w:val="00C713F3"/>
    <w:rsid w:val="00C72D21"/>
    <w:rsid w:val="00C75BD5"/>
    <w:rsid w:val="00C76E56"/>
    <w:rsid w:val="00C809E9"/>
    <w:rsid w:val="00C83CC6"/>
    <w:rsid w:val="00C845B6"/>
    <w:rsid w:val="00C85197"/>
    <w:rsid w:val="00C87E37"/>
    <w:rsid w:val="00C912E0"/>
    <w:rsid w:val="00C9430A"/>
    <w:rsid w:val="00C95B20"/>
    <w:rsid w:val="00C96A8B"/>
    <w:rsid w:val="00C96EAF"/>
    <w:rsid w:val="00CA172F"/>
    <w:rsid w:val="00CA1CB9"/>
    <w:rsid w:val="00CA2BF6"/>
    <w:rsid w:val="00CA2EA8"/>
    <w:rsid w:val="00CA4416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94F"/>
    <w:rsid w:val="00CC345F"/>
    <w:rsid w:val="00CC6316"/>
    <w:rsid w:val="00CC6D2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E5234"/>
    <w:rsid w:val="00CE66A4"/>
    <w:rsid w:val="00CF01C2"/>
    <w:rsid w:val="00CF086D"/>
    <w:rsid w:val="00CF08E4"/>
    <w:rsid w:val="00CF33B0"/>
    <w:rsid w:val="00CF431F"/>
    <w:rsid w:val="00CF6D9D"/>
    <w:rsid w:val="00CF79C3"/>
    <w:rsid w:val="00D007D8"/>
    <w:rsid w:val="00D0143C"/>
    <w:rsid w:val="00D017A1"/>
    <w:rsid w:val="00D018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7BEB"/>
    <w:rsid w:val="00D306F2"/>
    <w:rsid w:val="00D315A4"/>
    <w:rsid w:val="00D31E41"/>
    <w:rsid w:val="00D32FA6"/>
    <w:rsid w:val="00D34404"/>
    <w:rsid w:val="00D349A3"/>
    <w:rsid w:val="00D34A04"/>
    <w:rsid w:val="00D34A91"/>
    <w:rsid w:val="00D355D2"/>
    <w:rsid w:val="00D42669"/>
    <w:rsid w:val="00D4550A"/>
    <w:rsid w:val="00D50177"/>
    <w:rsid w:val="00D51CF9"/>
    <w:rsid w:val="00D57A10"/>
    <w:rsid w:val="00D61C54"/>
    <w:rsid w:val="00D628E5"/>
    <w:rsid w:val="00D62BC1"/>
    <w:rsid w:val="00D641A0"/>
    <w:rsid w:val="00D64DAE"/>
    <w:rsid w:val="00D64F2F"/>
    <w:rsid w:val="00D6520F"/>
    <w:rsid w:val="00D71162"/>
    <w:rsid w:val="00D721F4"/>
    <w:rsid w:val="00D72E64"/>
    <w:rsid w:val="00D75686"/>
    <w:rsid w:val="00D75EAD"/>
    <w:rsid w:val="00D76827"/>
    <w:rsid w:val="00D83B40"/>
    <w:rsid w:val="00D84CEF"/>
    <w:rsid w:val="00D85890"/>
    <w:rsid w:val="00D8610B"/>
    <w:rsid w:val="00D900FE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1AB1"/>
    <w:rsid w:val="00DC2707"/>
    <w:rsid w:val="00DC2EFC"/>
    <w:rsid w:val="00DC3535"/>
    <w:rsid w:val="00DD1CE6"/>
    <w:rsid w:val="00DD2D8B"/>
    <w:rsid w:val="00DE0643"/>
    <w:rsid w:val="00DE0719"/>
    <w:rsid w:val="00DE3910"/>
    <w:rsid w:val="00DE556A"/>
    <w:rsid w:val="00DE6C0D"/>
    <w:rsid w:val="00DF27C6"/>
    <w:rsid w:val="00DF3C2F"/>
    <w:rsid w:val="00DF3F53"/>
    <w:rsid w:val="00DF4FB8"/>
    <w:rsid w:val="00DF5B0D"/>
    <w:rsid w:val="00E01A04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7BC0"/>
    <w:rsid w:val="00E30599"/>
    <w:rsid w:val="00E319EB"/>
    <w:rsid w:val="00E3435D"/>
    <w:rsid w:val="00E3679C"/>
    <w:rsid w:val="00E4032B"/>
    <w:rsid w:val="00E415B7"/>
    <w:rsid w:val="00E427E3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D8F"/>
    <w:rsid w:val="00E67F6B"/>
    <w:rsid w:val="00E72358"/>
    <w:rsid w:val="00E7440B"/>
    <w:rsid w:val="00E7683F"/>
    <w:rsid w:val="00E8091D"/>
    <w:rsid w:val="00E851C1"/>
    <w:rsid w:val="00E851EA"/>
    <w:rsid w:val="00E863FD"/>
    <w:rsid w:val="00E87F10"/>
    <w:rsid w:val="00E93E28"/>
    <w:rsid w:val="00E940AC"/>
    <w:rsid w:val="00E94449"/>
    <w:rsid w:val="00EA0108"/>
    <w:rsid w:val="00EA24F3"/>
    <w:rsid w:val="00EA3E98"/>
    <w:rsid w:val="00EA4E5B"/>
    <w:rsid w:val="00EA5681"/>
    <w:rsid w:val="00EA6F2A"/>
    <w:rsid w:val="00EA785A"/>
    <w:rsid w:val="00EB183C"/>
    <w:rsid w:val="00EB29F9"/>
    <w:rsid w:val="00EB7533"/>
    <w:rsid w:val="00EC2CA0"/>
    <w:rsid w:val="00EC3412"/>
    <w:rsid w:val="00EC38A4"/>
    <w:rsid w:val="00EC7EA2"/>
    <w:rsid w:val="00ED1035"/>
    <w:rsid w:val="00ED16EE"/>
    <w:rsid w:val="00ED3773"/>
    <w:rsid w:val="00ED3A00"/>
    <w:rsid w:val="00ED4CD1"/>
    <w:rsid w:val="00ED6364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BF7"/>
    <w:rsid w:val="00F041ED"/>
    <w:rsid w:val="00F10199"/>
    <w:rsid w:val="00F1026F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3143A"/>
    <w:rsid w:val="00F34819"/>
    <w:rsid w:val="00F402EE"/>
    <w:rsid w:val="00F42DC7"/>
    <w:rsid w:val="00F46291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4A30"/>
    <w:rsid w:val="00F66126"/>
    <w:rsid w:val="00F670AD"/>
    <w:rsid w:val="00F7384C"/>
    <w:rsid w:val="00F73D0E"/>
    <w:rsid w:val="00F809BE"/>
    <w:rsid w:val="00F82087"/>
    <w:rsid w:val="00F84F92"/>
    <w:rsid w:val="00F861AE"/>
    <w:rsid w:val="00F86267"/>
    <w:rsid w:val="00F879A9"/>
    <w:rsid w:val="00F92A0C"/>
    <w:rsid w:val="00F93120"/>
    <w:rsid w:val="00F933B0"/>
    <w:rsid w:val="00F9517A"/>
    <w:rsid w:val="00F97CAA"/>
    <w:rsid w:val="00FA0774"/>
    <w:rsid w:val="00FA653B"/>
    <w:rsid w:val="00FC0A3C"/>
    <w:rsid w:val="00FC1193"/>
    <w:rsid w:val="00FC20BE"/>
    <w:rsid w:val="00FC46FE"/>
    <w:rsid w:val="00FC68C9"/>
    <w:rsid w:val="00FC7E4B"/>
    <w:rsid w:val="00FD0586"/>
    <w:rsid w:val="00FD1579"/>
    <w:rsid w:val="00FD1E05"/>
    <w:rsid w:val="00FD47E5"/>
    <w:rsid w:val="00FE3184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2023-07-11T03:00:00Z</dcterms:created>
  <dcterms:modified xsi:type="dcterms:W3CDTF">2023-07-11T03:05:00Z</dcterms:modified>
</cp:coreProperties>
</file>