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7" w:type="dxa"/>
        <w:tblInd w:w="-612" w:type="dxa"/>
        <w:tblLayout w:type="fixed"/>
        <w:tblLook w:val="04A0"/>
      </w:tblPr>
      <w:tblGrid>
        <w:gridCol w:w="880"/>
        <w:gridCol w:w="5936"/>
        <w:gridCol w:w="1361"/>
        <w:gridCol w:w="270"/>
        <w:gridCol w:w="1430"/>
      </w:tblGrid>
      <w:tr w:rsidR="00CD0BBF" w:rsidTr="00CD0BBF">
        <w:trPr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bookmarkStart w:id="0" w:name="RANGE!A1:E211"/>
            <w:r>
              <w:t xml:space="preserve"> 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bookmarkEnd w:id="0"/>
            <w:proofErr w:type="spellEnd"/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ПОКАЗАТЕЛИ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Единица измерения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 w:rsidP="00062189">
            <w:pPr>
              <w:jc w:val="center"/>
            </w:pPr>
            <w:r>
              <w:t>2014 г.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</w:tr>
      <w:tr w:rsidR="00CD0BBF" w:rsidTr="00CD0BBF">
        <w:trPr>
          <w:trHeight w:val="8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Общие сведения о муниципальном образовании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ind w:left="-558" w:hanging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D0BBF" w:rsidTr="00CD0BBF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Общие сведения о муниципальном образовании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D0BBF" w:rsidTr="00CD0BBF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1.1.1.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Удаленность центра поселения  от районного центра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км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25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1.1.2.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Удаленность центра поселения  от областного  центра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км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75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1.1.3.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Удаленность поселения от ближайшей ж/</w:t>
            </w:r>
            <w:proofErr w:type="spellStart"/>
            <w:r>
              <w:t>д</w:t>
            </w:r>
            <w:proofErr w:type="spellEnd"/>
            <w:r>
              <w:t xml:space="preserve"> станции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км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48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1.1.4.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Количество населенных пунктов, входящих в состав поселения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3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1.1.5.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Количество населенных пунктов с численностью населения менее 100 человек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D0BBF" w:rsidTr="00CD0BBF">
        <w:trPr>
          <w:trHeight w:val="5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1.2.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Территория муниципального образования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</w:tr>
      <w:tr w:rsidR="00CD0BBF" w:rsidTr="00CD0BBF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1.2.1. 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Общая площадь территории поселения – всего,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20570</w:t>
            </w:r>
          </w:p>
        </w:tc>
      </w:tr>
      <w:tr w:rsidR="00CD0BBF" w:rsidTr="00CD0BB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1.2.2. 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 земли населенных пунктов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205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1.2.3. 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 земли жилой застройки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42</w:t>
            </w:r>
          </w:p>
        </w:tc>
      </w:tr>
      <w:tr w:rsidR="00CD0BBF" w:rsidTr="00CD0BBF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1.2.4. 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 </w:t>
            </w:r>
            <w:proofErr w:type="gramStart"/>
            <w: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80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1.2.5. 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земли особо охраняемых территорий и объектов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1.2.6. 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земли лесного фонда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2542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1.2.7. 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земли водного фонда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130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1.2.8. 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земли рекреационного назначения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1.2.9.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roofErr w:type="spellStart"/>
            <w:r>
              <w:t>Сельхозугодья</w:t>
            </w:r>
            <w:proofErr w:type="spellEnd"/>
            <w:r>
              <w:t xml:space="preserve"> </w:t>
            </w:r>
            <w:proofErr w:type="gramStart"/>
            <w:r>
              <w:t>-в</w:t>
            </w:r>
            <w:proofErr w:type="gramEnd"/>
            <w:r>
              <w:t>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20164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1.2.10.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из них </w:t>
            </w:r>
            <w:proofErr w:type="gramStart"/>
            <w:r>
              <w:t>-п</w:t>
            </w:r>
            <w:proofErr w:type="gramEnd"/>
            <w:r>
              <w:t>ашня, 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13350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1.2.11.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1.2.12.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- в сельскохозяйственных организациях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12738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1.2.13.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- в крестьянских, фермерских хозяйствах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408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1.2.14.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- в личных подсобных хозяйствах населения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1.2.15.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- прочие (СПТУ,  </w:t>
            </w:r>
            <w:proofErr w:type="spellStart"/>
            <w:r>
              <w:t>агроснаб</w:t>
            </w:r>
            <w:proofErr w:type="spellEnd"/>
            <w: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204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1.2.16.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1075</w:t>
            </w:r>
          </w:p>
        </w:tc>
      </w:tr>
      <w:tr w:rsidR="00CD0BBF" w:rsidTr="00CD0BBF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1.3.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Население муниципального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1.3.1.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Численность постоянного населения (на начало года) – всего,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2000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в том числе</w:t>
            </w:r>
            <w:r>
              <w:rPr>
                <w:sz w:val="22"/>
                <w:szCs w:val="22"/>
              </w:rPr>
              <w:t xml:space="preserve"> в возрасте: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1.3.2.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rPr>
                <w:sz w:val="22"/>
                <w:szCs w:val="22"/>
              </w:rPr>
              <w:t xml:space="preserve"> - 0-6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172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lastRenderedPageBreak/>
              <w:t xml:space="preserve">1.3.3.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rPr>
                <w:sz w:val="22"/>
                <w:szCs w:val="22"/>
              </w:rPr>
              <w:t xml:space="preserve"> - 6-18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 w:rsidP="00C65AA6">
            <w:pPr>
              <w:jc w:val="center"/>
            </w:pPr>
            <w:r>
              <w:t>292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1.3.4.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- трудоспособном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1187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1.3.5.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- старше трудоспособного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384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1.3.6.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6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1.3.7.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Количество </w:t>
            </w:r>
            <w:proofErr w:type="gramStart"/>
            <w:r>
              <w:t>родившихся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22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1.3.8.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Количество </w:t>
            </w:r>
            <w:proofErr w:type="gramStart"/>
            <w:r>
              <w:t>умерших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20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1.3.9.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Естественный прирост</w:t>
            </w:r>
            <w:proofErr w:type="gramStart"/>
            <w:r>
              <w:t xml:space="preserve"> (+), </w:t>
            </w:r>
            <w:proofErr w:type="gramEnd"/>
            <w:r>
              <w:t>убыль (-) населения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2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1.3.10.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Миграционный прирост</w:t>
            </w:r>
            <w:proofErr w:type="gramStart"/>
            <w:r>
              <w:t xml:space="preserve"> (+), </w:t>
            </w:r>
            <w:proofErr w:type="gramEnd"/>
            <w:r>
              <w:t>убыль (-) населения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3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1.3.11.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Число домохозяйств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 w:rsidP="00C65AA6">
            <w:pPr>
              <w:jc w:val="center"/>
            </w:pPr>
            <w:r>
              <w:t>598</w:t>
            </w:r>
          </w:p>
        </w:tc>
      </w:tr>
      <w:tr w:rsidR="00CD0BBF" w:rsidTr="00CD0BBF">
        <w:trPr>
          <w:trHeight w:val="94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Ресурсы и резервы экономического развития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</w:tr>
      <w:tr w:rsidR="00CD0BBF" w:rsidTr="00CD0BBF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Незастроенные территории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2.1.1.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Незастроенные территории </w:t>
            </w:r>
            <w:proofErr w:type="gramStart"/>
            <w:r>
              <w:t>–в</w:t>
            </w:r>
            <w:proofErr w:type="gramEnd"/>
            <w:r>
              <w:t>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81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в том числе земли, пригодные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2.1.2.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жилищного строительства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1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2.1.3.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0</w:t>
            </w:r>
          </w:p>
        </w:tc>
      </w:tr>
      <w:tr w:rsidR="00CD0BBF" w:rsidTr="00CD0BBF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2.1.4.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roofErr w:type="gramStart"/>
            <w: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0</w:t>
            </w:r>
          </w:p>
        </w:tc>
      </w:tr>
      <w:tr w:rsidR="00CD0BBF" w:rsidTr="00CD0BBF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2.2. 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Трудовые ресурсы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2.2.1.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Численность трудовых ресурсов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1187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2.2.2.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Занято в экономике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981</w:t>
            </w:r>
          </w:p>
        </w:tc>
      </w:tr>
      <w:tr w:rsidR="00CD0BBF" w:rsidTr="00CD0BBF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2.3. 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Муниципальное  имущество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2.3.1.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тыс. кв</w:t>
            </w:r>
            <w:proofErr w:type="gramStart"/>
            <w:r>
              <w:t>.м</w:t>
            </w:r>
            <w:proofErr w:type="gram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12,55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2.3.2.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из нее </w:t>
            </w:r>
            <w:proofErr w:type="gramStart"/>
            <w:r>
              <w:t>переданная</w:t>
            </w:r>
            <w:proofErr w:type="gramEnd"/>
            <w:r>
              <w:t xml:space="preserve"> в аренду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тыс. кв</w:t>
            </w:r>
            <w:proofErr w:type="gramStart"/>
            <w:r>
              <w:t>.м</w:t>
            </w:r>
            <w:proofErr w:type="gram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0,08</w:t>
            </w:r>
          </w:p>
        </w:tc>
      </w:tr>
      <w:tr w:rsidR="00CD0BBF" w:rsidTr="00CD0BBF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2.3.3. 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Общая площадь земли, находящейся в собственности поселения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тыс. кв</w:t>
            </w:r>
            <w:proofErr w:type="gramStart"/>
            <w:r>
              <w:t>.м</w:t>
            </w:r>
            <w:proofErr w:type="gram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right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right"/>
            </w:pPr>
            <w:r>
              <w:t>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2.3.4.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из нее </w:t>
            </w:r>
            <w:proofErr w:type="gramStart"/>
            <w:r>
              <w:t>переданная</w:t>
            </w:r>
            <w:proofErr w:type="gramEnd"/>
            <w:r>
              <w:t xml:space="preserve"> в аренду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тыс. кв</w:t>
            </w:r>
            <w:proofErr w:type="gramStart"/>
            <w:r>
              <w:t>.м</w:t>
            </w:r>
            <w:proofErr w:type="gram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right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right"/>
            </w:pPr>
            <w:r>
              <w:t>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2.3.5.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Приватизировано жилья за год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 кв</w:t>
            </w:r>
            <w:proofErr w:type="gramStart"/>
            <w:r>
              <w:t>.м</w:t>
            </w:r>
            <w:proofErr w:type="gram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1070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2.3.6.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Количество выставленных на продажу земельных участков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2.3.7.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тыс. кв. 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2.3.8.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lastRenderedPageBreak/>
              <w:t>2.3.9.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тыс. кв. 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2.3.10.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2.3.11.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в том числе </w:t>
            </w:r>
            <w:proofErr w:type="gramStart"/>
            <w:r>
              <w:t>сданной</w:t>
            </w:r>
            <w:proofErr w:type="gramEnd"/>
            <w:r>
              <w:t xml:space="preserve"> в аренду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2.3.12.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тыс. рублей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BBF" w:rsidRDefault="00CD0BBF">
            <w:pPr>
              <w:jc w:val="center"/>
            </w:pPr>
            <w:r>
              <w:t>479,5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2.3.13.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- за земли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тыс. руб.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479,5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2.3.14.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-от сдачи в аренду имущества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тыс. руб.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Общая площадь муниципального нежилого фонда, оборудованная: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2.3.15.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-водопроводом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BF" w:rsidRDefault="00CD0BBF">
            <w:pPr>
              <w:jc w:val="center"/>
            </w:pPr>
            <w:r>
              <w:t>кв.м.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1900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2.3.16.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-канализацией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BF" w:rsidRDefault="00CD0BBF">
            <w:pPr>
              <w:jc w:val="center"/>
            </w:pPr>
            <w:r>
              <w:t>кв.м.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1800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2.3.17.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-центральным отоплением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BF" w:rsidRDefault="00CD0BBF">
            <w:pPr>
              <w:jc w:val="center"/>
            </w:pPr>
            <w:r>
              <w:t>кв.м.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1800</w:t>
            </w:r>
          </w:p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bookmarkStart w:id="1" w:name="_GoBack"/>
            <w:bookmarkEnd w:id="1"/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2.3.18.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-газом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BF" w:rsidRDefault="00CD0BBF">
            <w:pPr>
              <w:jc w:val="center"/>
            </w:pPr>
            <w:r>
              <w:t>кв.м.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CD0BBF" w:rsidTr="00CD0BBF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2.3.19.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23,4</w:t>
            </w:r>
          </w:p>
        </w:tc>
      </w:tr>
      <w:tr w:rsidR="00CD0BBF" w:rsidTr="00CD0BBF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Экономический потенциал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BBF" w:rsidRDefault="00CD0BBF">
            <w:pPr>
              <w:jc w:val="center"/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3.1.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Число  действующих промышленных предприятий 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BBF" w:rsidRDefault="00CD0BBF">
            <w:pPr>
              <w:jc w:val="center"/>
            </w:pPr>
            <w:r>
              <w:t>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3.2.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Число  действующих сельскохозяйственных предприятий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BBF" w:rsidRDefault="00CD0BBF">
            <w:pPr>
              <w:jc w:val="center"/>
            </w:pPr>
            <w:r>
              <w:t>1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3.3.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Число </w:t>
            </w:r>
            <w:proofErr w:type="spellStart"/>
            <w:r>
              <w:t>крестьянск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фермерских хозяйств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BBF" w:rsidRDefault="00CD0BBF">
            <w:pPr>
              <w:jc w:val="center"/>
            </w:pPr>
            <w:r>
              <w:t>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3.4.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Число личных подсобных хозяйств населения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BBF" w:rsidRDefault="00CD0BBF">
            <w:pPr>
              <w:jc w:val="center"/>
            </w:pPr>
            <w:r>
              <w:t>598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3.5.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Число действующих стационарных магазинов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BBF" w:rsidRDefault="00CD0BBF">
            <w:pPr>
              <w:jc w:val="center"/>
            </w:pPr>
            <w:r>
              <w:t>16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3.6.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Число действующих рынков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BBF" w:rsidRDefault="00CD0BBF">
            <w:pPr>
              <w:jc w:val="center"/>
            </w:pPr>
            <w:r>
              <w:t>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3.7.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Число  действующих предприятий бытового обслуживания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BBF" w:rsidRDefault="00CD0BBF">
            <w:pPr>
              <w:jc w:val="center"/>
            </w:pPr>
            <w:r>
              <w:t>3</w:t>
            </w:r>
          </w:p>
        </w:tc>
      </w:tr>
      <w:tr w:rsidR="00CD0BBF" w:rsidTr="00CD0BBF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Инфраструктурное обустройство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8" type="#_x0000_t202" style="position:absolute;left:0;text-align:left;margin-left:0;margin-top:0;width:6pt;height:15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" filled="f" stroked="f"/>
              </w:pict>
            </w: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4.1.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Дороги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4.1.1.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Протяженность автомобильных дорог </w:t>
            </w:r>
            <w:proofErr w:type="gramStart"/>
            <w:r>
              <w:t>–в</w:t>
            </w:r>
            <w:proofErr w:type="gramEnd"/>
            <w:r>
              <w:t>сего,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км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4.1.2.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в том числе дорог с твердым покрытием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км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20,65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4.1.3.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Плотность автомобильных дорог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proofErr w:type="gramStart"/>
            <w:r>
              <w:t>км</w:t>
            </w:r>
            <w:proofErr w:type="gramEnd"/>
            <w:r>
              <w:t>/кв. км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 w:rsidP="00D744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0,15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4.1.4.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Наличие искусственных сооружений (мосты, трубы)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</w:tr>
      <w:tr w:rsidR="00CD0BBF" w:rsidTr="00CD0BBF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4.1.5.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Удельный вес освещенных улиц в общей протяженности улиц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CD0BBF" w:rsidTr="00CD0BBF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4.2.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4.2.1.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0BBF" w:rsidRDefault="00CD0BBF">
            <w:r>
              <w:t>Количество дошкольных образовательных учреждений (ДОУ)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CD0BBF" w:rsidTr="00CD0BB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4.2.2.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мест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</w:tr>
      <w:tr w:rsidR="00CD0BBF" w:rsidTr="00CD0BBF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jc w:val="center"/>
            </w:pPr>
            <w:r>
              <w:t>4.2.3.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r>
              <w:t>Количество детей, посещающих ДОУ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4.2.4.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0BBF" w:rsidRDefault="00CD0BBF">
            <w:r>
              <w:t>Количество  общеобразовательных учреждений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4.2.5.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мест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jc w:val="center"/>
            </w:pPr>
            <w:r>
              <w:t>4.2.6.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Количество детей, посещающих  общеобразовательные учреждения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143</w:t>
            </w:r>
          </w:p>
        </w:tc>
      </w:tr>
      <w:tr w:rsidR="00CD0BBF" w:rsidTr="00CD0BBF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4.2.7.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0BBF" w:rsidRDefault="00CD0BBF">
            <w:r>
              <w:t>Количество малокомплектных  сельских общеобразовательных учреждений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единиц,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4.2.8.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мест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jc w:val="center"/>
            </w:pPr>
            <w:r>
              <w:t>4.2.9.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jc w:val="center"/>
            </w:pPr>
            <w:r>
              <w:t>4.2.10.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8,9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4.2.11.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Количество населенных пунктов, не имеющих общеобразовательных  учреждений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CD0BBF" w:rsidTr="00CD0BBF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4.2.12.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CD0BBF" w:rsidTr="00CD0BB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4.2.13.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0BBF" w:rsidRDefault="00CD0BBF">
            <w: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CD0BBF" w:rsidTr="00CD0BBF">
        <w:trPr>
          <w:trHeight w:val="3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4.2.14.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мест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</w:tr>
      <w:tr w:rsidR="00CD0BBF" w:rsidTr="00CD0BBF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4.2.15.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Количество детей 6-18 лет, посещающих УДО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</w:tr>
      <w:tr w:rsidR="00CD0BBF" w:rsidTr="00CD0BBF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4.2.16.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4.2.17.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Доля учителей пенсионного возраста в общеобразовательных учреждениях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37,5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4.3.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rPr>
                <w:b/>
                <w:bCs/>
              </w:rPr>
            </w:pPr>
            <w:r>
              <w:rPr>
                <w:b/>
                <w:bCs/>
              </w:rPr>
              <w:t>Профессиональное  образование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4.3.1.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Количество   учреждений начального  профессионального 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4.3.2.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4.3.3.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Количество   учреждений среднего  профессионального 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4.3.4.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4.4.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4.4.1.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Количество учреждений здравоохранения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4.4.2. 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0BBF" w:rsidRDefault="00CD0BBF">
            <w:r>
              <w:t>- больницы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единиц,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4.4.3.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коек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lastRenderedPageBreak/>
              <w:t>4.4.4.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0BBF" w:rsidRDefault="00CD0BBF">
            <w:r>
              <w:t>- амбулаторно-поликлинические учреждения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единиц,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4.4.5.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0BBF" w:rsidRDefault="00CD0BBF">
            <w:r>
              <w:t>пос./смену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CD0BBF" w:rsidTr="00CD0BB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4.4.6.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D0BBF" w:rsidRDefault="00CD0BBF">
            <w:r>
              <w:t xml:space="preserve">  - санатории,  санатории-профилактории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4.4.7.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мест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4.4.8.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- </w:t>
            </w:r>
            <w:proofErr w:type="spellStart"/>
            <w:r>
              <w:t>ФАПы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4.4.9.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Укомплектованность </w:t>
            </w:r>
            <w:proofErr w:type="spellStart"/>
            <w:r>
              <w:t>ФАПов</w:t>
            </w:r>
            <w:proofErr w:type="spellEnd"/>
            <w: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4.4.10.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Число населенных пунктов, не имеющих действующих медицинских  учреждений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CD0BBF" w:rsidTr="00CD0BBF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4.5.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Физкультура, культура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4.5.1.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Всего спортсооружений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4.5.2.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- спортивные комплексы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4.5.3.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- стадионы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единиц,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4.5.4. 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0BBF" w:rsidRDefault="00CD0BBF">
            <w:r>
              <w:t>- плавательные бассейны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единиц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дорожек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4.5.5.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-спортивные залы, включая школьные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4.5.6.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- хоккейные коробки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4.5.7.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0BBF" w:rsidRDefault="00CD0BBF">
            <w:r>
              <w:t>Количество  общедоступных библиотек, число книговыдач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тыс. экз.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15,9</w:t>
            </w:r>
          </w:p>
        </w:tc>
      </w:tr>
      <w:tr w:rsidR="00CD0BBF" w:rsidTr="00CD0BBF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4.5.8.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0BBF" w:rsidRDefault="00CD0BBF">
            <w:r>
              <w:t xml:space="preserve">Число учреждений 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типа, количество мест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мест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4.5.9.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Число киноустановок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4.5.10.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Число музеев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4.5.11.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Количество обустроенных мест массового отдыха населения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4.5.12.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CD0BBF" w:rsidTr="00CD0BBF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4.6.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защита населения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4.6.1.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в том числе по категориям: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4.6.2.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- пожилые граждане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4.6.3.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-инвалиды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4.6.4.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-дети-инвалиды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4.6.5.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- ветераны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4.6.6.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-малоимущие граждане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139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4.6.7.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roofErr w:type="gramStart"/>
            <w:r>
              <w:t>Нуждающиеся</w:t>
            </w:r>
            <w:proofErr w:type="gramEnd"/>
            <w:r>
              <w:t xml:space="preserve"> в обслуживании на дому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lastRenderedPageBreak/>
              <w:t xml:space="preserve">4.6.8.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4.6.9.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Численность граждан, получающих социальные услуги на дому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4.6.10.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4.6.11.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детей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4.6.12.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инвалидов с психоневрологическими заболеваниями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4.6.13.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4.6.14.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в них детей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4.6.15.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4.6.16.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человек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4.7.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4.7.1.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Площадь жилищного фонда -  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тыс. кв. 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30,2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4.7.2.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в том числе площадь муниципального жилищного фонда -  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тыс. кв. 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12,55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4.7.3.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Общая площадь ветхого и аварийного муниципального</w:t>
            </w:r>
            <w:r>
              <w:rPr>
                <w:u w:val="single"/>
              </w:rPr>
              <w:t xml:space="preserve"> </w:t>
            </w:r>
            <w:r>
              <w:t>жилого фонда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тыс.кв. 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4.7.4.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Число семей, состоящих на учете для получения жилья, на конец года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4.7.5.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в том числе молодые семьи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CD0BBF" w:rsidTr="00CD0BBF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4.7.6.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- " -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732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4.7.7.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0BBF" w:rsidRDefault="00CD0BBF">
            <w:r>
              <w:t>Ввод в эксплуатацию жилых домов за счет всех источников финансирования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0BBF" w:rsidRDefault="00CD0BBF">
            <w:r>
              <w:t>кв</w:t>
            </w:r>
            <w:proofErr w:type="gramStart"/>
            <w:r>
              <w:t>.м</w:t>
            </w:r>
            <w:proofErr w:type="gramEnd"/>
            <w:r>
              <w:t xml:space="preserve"> общей площади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BF" w:rsidRDefault="00CD0BBF">
            <w:pPr>
              <w:jc w:val="right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BBF" w:rsidRDefault="00CD0BBF">
            <w:pPr>
              <w:jc w:val="right"/>
            </w:pPr>
            <w:r>
              <w:t>0</w:t>
            </w:r>
          </w:p>
        </w:tc>
      </w:tr>
      <w:tr w:rsidR="00CD0BBF" w:rsidTr="00CD0BBF">
        <w:trPr>
          <w:trHeight w:val="8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4.7.8.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  <w:r>
              <w:t xml:space="preserve"> общей площади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8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4.7.9.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Ввод жилья на 1 человека в год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  <w:r>
              <w:t xml:space="preserve"> общей площади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4.7.10.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t>1 кв. метр</w:t>
              </w:r>
            </w:smartTag>
            <w:r>
              <w:t xml:space="preserve"> общей площади, в месяц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рублей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lastRenderedPageBreak/>
              <w:t>4.7.11.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Количество семей, получивших субсидии на оплату ЖКУ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4.7.12.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Средняя величина субсидии на оплату ЖКУ (на семью в месяц)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рублей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4.7.13.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Число централизованных источников теплоснабжения - 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единиц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4.7.14.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BF" w:rsidRDefault="00CD0BBF">
            <w:r>
              <w:t>Протяженность уличной газовой сети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BF" w:rsidRDefault="00CD0BBF">
            <w:pPr>
              <w:jc w:val="center"/>
            </w:pPr>
            <w:r>
              <w:t>км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4.7.15.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BF" w:rsidRDefault="00CD0BBF">
            <w:r>
              <w:t>Протяженность тепловых сетей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BF" w:rsidRDefault="00CD0BBF">
            <w:pPr>
              <w:jc w:val="center"/>
            </w:pPr>
            <w:r>
              <w:t>км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4.7.16.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BF" w:rsidRDefault="00CD0BBF">
            <w:r>
              <w:t xml:space="preserve">в том числе </w:t>
            </w:r>
            <w:proofErr w:type="gramStart"/>
            <w:r>
              <w:t>нуждающихся</w:t>
            </w:r>
            <w:proofErr w:type="gramEnd"/>
            <w:r>
              <w:t xml:space="preserve"> в замене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BF" w:rsidRDefault="00CD0BBF">
            <w:pPr>
              <w:jc w:val="center"/>
            </w:pPr>
            <w:r>
              <w:t>км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4.7.17.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Протяженность водопроводных сетей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BF" w:rsidRDefault="00CD0BBF">
            <w:pPr>
              <w:jc w:val="center"/>
            </w:pPr>
            <w:r>
              <w:t>км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4.7.18.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BF" w:rsidRDefault="00CD0BBF">
            <w:r>
              <w:t xml:space="preserve">в том числе </w:t>
            </w:r>
            <w:proofErr w:type="gramStart"/>
            <w:r>
              <w:t>нуждающихся</w:t>
            </w:r>
            <w:proofErr w:type="gramEnd"/>
            <w:r>
              <w:t xml:space="preserve"> в замене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BF" w:rsidRDefault="00CD0BBF">
            <w:pPr>
              <w:jc w:val="center"/>
            </w:pPr>
            <w:r>
              <w:t>км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12,9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4.7.19.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Протяженность канализационных сетей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BF" w:rsidRDefault="00CD0BBF">
            <w:pPr>
              <w:jc w:val="center"/>
            </w:pPr>
            <w:r>
              <w:t>км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4.7.20.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BF" w:rsidRDefault="00CD0BBF">
            <w:r>
              <w:t xml:space="preserve">в том числе </w:t>
            </w:r>
            <w:proofErr w:type="gramStart"/>
            <w:r>
              <w:t>нуждающихся</w:t>
            </w:r>
            <w:proofErr w:type="gramEnd"/>
            <w:r>
              <w:t xml:space="preserve"> в замене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BF" w:rsidRDefault="00CD0BBF">
            <w:pPr>
              <w:jc w:val="center"/>
            </w:pPr>
            <w:r>
              <w:t>км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4.7.21.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BF" w:rsidRDefault="00CD0BBF">
            <w:r>
              <w:t>Доля жилищного фонда, оборудованного всеми видами благоустройства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BF" w:rsidRDefault="00CD0BBF">
            <w:pPr>
              <w:jc w:val="center"/>
            </w:pPr>
            <w: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CD0BBF" w:rsidTr="00CD0BBF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Доходы населения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5.1.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Среднемесячная заработная плата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рублей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Бюджет муниципального поселения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6.1.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местного  бюджета –  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15457,2</w:t>
            </w:r>
          </w:p>
        </w:tc>
      </w:tr>
      <w:tr w:rsidR="00CD0BBF" w:rsidTr="00CD0BBF">
        <w:trPr>
          <w:trHeight w:val="7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6.1.1.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в том числе  собственные доходы местного бюджета, включая все </w:t>
            </w:r>
            <w:proofErr w:type="spellStart"/>
            <w:r>
              <w:t>мужбюджетные</w:t>
            </w:r>
            <w:proofErr w:type="spellEnd"/>
            <w:r>
              <w:t xml:space="preserve"> трансферты за исключением субвенций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15,4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 из них: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6.1.2.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   налог на доходы физических лиц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6.1.3.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   земельный налог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6.1.4.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   налог на имущество организаций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6.1.5.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   налог на имущество физических лиц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6.1.6.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6.1.7.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доходы от предпринимательской деятельности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6.2.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Расходы местного  бюджета –  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15326,7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в том числе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6.2.1. 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  Общегосударственные вопросы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2804,3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6.2.2. 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  Национальную экономику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1918,7</w:t>
            </w:r>
          </w:p>
        </w:tc>
      </w:tr>
      <w:tr w:rsidR="00CD0BBF" w:rsidTr="00CD0BB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6.2.3.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  Жилищно-коммунальное   хозяйство, включая благоустройство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6916,9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6.2.4.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  Охрану окружающей среды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6.2.5. 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  Образование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6.2.6. 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  Культуру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3549,5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6.2.7. 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 Кинематографию  и средства массовой  </w:t>
            </w:r>
            <w:r>
              <w:lastRenderedPageBreak/>
              <w:t>информации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lastRenderedPageBreak/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lastRenderedPageBreak/>
              <w:t xml:space="preserve">6.2.8. 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 Здравоохранение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6.2.9. 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 Физкультуру и спорт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6.2.10. 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  Социальную политику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49,6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 xml:space="preserve">6.2.11. 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  Охрану общественного порядка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6.3.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Дефицит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(-), </w:t>
            </w:r>
            <w:proofErr w:type="spellStart"/>
            <w:proofErr w:type="gramEnd"/>
            <w:r>
              <w:rPr>
                <w:b/>
                <w:bCs/>
                <w:sz w:val="28"/>
                <w:szCs w:val="28"/>
              </w:rPr>
              <w:t>профицит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(+) местного бюджета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130,5</w:t>
            </w:r>
          </w:p>
        </w:tc>
      </w:tr>
      <w:tr w:rsidR="00CD0BBF" w:rsidTr="00CD0BBF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6.4.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6.4.1.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- муниципальные внутренние заимствования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6.4.2.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- заключение кредитных соглашений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0BBF" w:rsidTr="00CD0BB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6.4.3.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 xml:space="preserve">   - иное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130,5</w:t>
            </w:r>
          </w:p>
        </w:tc>
      </w:tr>
      <w:tr w:rsidR="00CD0BBF" w:rsidTr="00CD0BBF">
        <w:trPr>
          <w:trHeight w:val="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BBF" w:rsidRDefault="00CD0BBF">
            <w: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BF" w:rsidRDefault="00CD0B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BBF" w:rsidRDefault="00CD0B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62189" w:rsidRDefault="00062189" w:rsidP="00062189"/>
    <w:sectPr w:rsidR="00062189" w:rsidSect="004D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802"/>
    <w:rsid w:val="00062189"/>
    <w:rsid w:val="00452131"/>
    <w:rsid w:val="00485812"/>
    <w:rsid w:val="004D5F3B"/>
    <w:rsid w:val="006D0A77"/>
    <w:rsid w:val="006D42AE"/>
    <w:rsid w:val="008E04B8"/>
    <w:rsid w:val="009657D9"/>
    <w:rsid w:val="00B21802"/>
    <w:rsid w:val="00BB5E06"/>
    <w:rsid w:val="00C65AA6"/>
    <w:rsid w:val="00CD0BBF"/>
    <w:rsid w:val="00D7443A"/>
    <w:rsid w:val="00DB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8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8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EEA50-6287-41EE-8C7C-8B13EB94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ADM-SPEC</dc:creator>
  <cp:keywords/>
  <dc:description/>
  <cp:lastModifiedBy>Admin</cp:lastModifiedBy>
  <cp:revision>12</cp:revision>
  <cp:lastPrinted>2015-02-26T08:53:00Z</cp:lastPrinted>
  <dcterms:created xsi:type="dcterms:W3CDTF">2015-02-25T06:35:00Z</dcterms:created>
  <dcterms:modified xsi:type="dcterms:W3CDTF">2016-10-06T09:00:00Z</dcterms:modified>
</cp:coreProperties>
</file>