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B6" w:rsidRDefault="00F16BB6" w:rsidP="00F16BB6">
      <w:pPr>
        <w:spacing w:after="0" w:line="240" w:lineRule="auto"/>
        <w:jc w:val="both"/>
        <w:rPr>
          <w:sz w:val="32"/>
          <w:szCs w:val="32"/>
        </w:rPr>
      </w:pPr>
      <w:r w:rsidRPr="00F16BB6">
        <w:rPr>
          <w:sz w:val="32"/>
          <w:szCs w:val="32"/>
        </w:rPr>
        <w:t>Прокуратурой Колыванского района Новосибирской области в связи с поэтапным выходом страны из режимов ограничений, связанных с эпидемией коронавируса, принимаются дополнительные меры по обеспечению прав граждан, хозяйствующих субъектов и поддержке экономики страны, в том числе в соответствии с Указом Президента Российской Федерации   от 11.05.2020 № 316.</w:t>
      </w:r>
    </w:p>
    <w:p w:rsidR="00F16BB6" w:rsidRPr="00F16BB6" w:rsidRDefault="00F16BB6" w:rsidP="00F16BB6">
      <w:pPr>
        <w:spacing w:after="0" w:line="240" w:lineRule="auto"/>
        <w:jc w:val="both"/>
        <w:rPr>
          <w:sz w:val="32"/>
          <w:szCs w:val="32"/>
        </w:rPr>
      </w:pPr>
    </w:p>
    <w:p w:rsidR="00F16BB6" w:rsidRPr="00F16BB6" w:rsidRDefault="00F16BB6" w:rsidP="00F16BB6">
      <w:pPr>
        <w:spacing w:after="0" w:line="240" w:lineRule="auto"/>
        <w:jc w:val="both"/>
        <w:rPr>
          <w:sz w:val="32"/>
          <w:szCs w:val="32"/>
        </w:rPr>
      </w:pPr>
      <w:r w:rsidRPr="00F16BB6">
        <w:rPr>
          <w:sz w:val="32"/>
          <w:szCs w:val="32"/>
        </w:rPr>
        <w:tab/>
        <w:t xml:space="preserve">В целях улучшения делового климата и создания нормальных условий для работы бизнеса просьба сообщать в прокуратуру района по телефонам 51-441, 51-535 либо по электронной почте </w:t>
      </w:r>
      <w:hyperlink r:id="rId4" w:history="1">
        <w:r w:rsidRPr="00F16BB6">
          <w:rPr>
            <w:rStyle w:val="a3"/>
            <w:b/>
            <w:sz w:val="32"/>
            <w:szCs w:val="32"/>
            <w:lang w:val="en-US"/>
          </w:rPr>
          <w:t>kolyvpro</w:t>
        </w:r>
        <w:r w:rsidRPr="00F16BB6">
          <w:rPr>
            <w:rStyle w:val="a3"/>
            <w:b/>
            <w:sz w:val="32"/>
            <w:szCs w:val="32"/>
          </w:rPr>
          <w:t>-</w:t>
        </w:r>
        <w:r w:rsidRPr="00F16BB6">
          <w:rPr>
            <w:rStyle w:val="a3"/>
            <w:b/>
            <w:sz w:val="32"/>
            <w:szCs w:val="32"/>
            <w:lang w:val="en-US"/>
          </w:rPr>
          <w:t>nso</w:t>
        </w:r>
        <w:r w:rsidRPr="00F16BB6">
          <w:rPr>
            <w:rStyle w:val="a3"/>
            <w:b/>
            <w:sz w:val="32"/>
            <w:szCs w:val="32"/>
          </w:rPr>
          <w:t>@</w:t>
        </w:r>
        <w:r w:rsidRPr="00F16BB6">
          <w:rPr>
            <w:rStyle w:val="a3"/>
            <w:b/>
            <w:sz w:val="32"/>
            <w:szCs w:val="32"/>
            <w:lang w:val="en-US"/>
          </w:rPr>
          <w:t>yandex</w:t>
        </w:r>
        <w:r w:rsidRPr="00F16BB6">
          <w:rPr>
            <w:rStyle w:val="a3"/>
            <w:b/>
            <w:sz w:val="32"/>
            <w:szCs w:val="32"/>
          </w:rPr>
          <w:t>.</w:t>
        </w:r>
        <w:r w:rsidRPr="00F16BB6">
          <w:rPr>
            <w:rStyle w:val="a3"/>
            <w:b/>
            <w:sz w:val="32"/>
            <w:szCs w:val="32"/>
            <w:lang w:val="en-US"/>
          </w:rPr>
          <w:t>ru</w:t>
        </w:r>
      </w:hyperlink>
      <w:r w:rsidRPr="00F16BB6">
        <w:rPr>
          <w:sz w:val="32"/>
          <w:szCs w:val="32"/>
        </w:rPr>
        <w:t xml:space="preserve"> сведения о нарушениях прав субъектов предпринимательской деятельности, в частности:</w:t>
      </w:r>
    </w:p>
    <w:p w:rsidR="00F16BB6" w:rsidRDefault="00F16BB6" w:rsidP="00F16BB6">
      <w:pPr>
        <w:spacing w:after="0" w:line="240" w:lineRule="auto"/>
        <w:jc w:val="both"/>
        <w:rPr>
          <w:sz w:val="32"/>
          <w:szCs w:val="32"/>
        </w:rPr>
      </w:pPr>
      <w:r w:rsidRPr="00F16BB6">
        <w:rPr>
          <w:sz w:val="32"/>
          <w:szCs w:val="32"/>
        </w:rPr>
        <w:t>- в случае отказа органов местного самоуправления по заявлениям субъектов предпринимательской деятельности о продлении сроков действия разрешений на строительство, сроков применения проектов планировки территории, градостроительных планов информации, указанной в градостроительных планах земельных участков;</w:t>
      </w:r>
    </w:p>
    <w:p w:rsidR="00F16BB6" w:rsidRPr="00F16BB6" w:rsidRDefault="00F16BB6" w:rsidP="00F16BB6">
      <w:pPr>
        <w:spacing w:after="0" w:line="240" w:lineRule="auto"/>
        <w:jc w:val="both"/>
        <w:rPr>
          <w:sz w:val="32"/>
          <w:szCs w:val="32"/>
        </w:rPr>
      </w:pPr>
    </w:p>
    <w:p w:rsidR="00F16BB6" w:rsidRDefault="00F16BB6" w:rsidP="00F16BB6">
      <w:pPr>
        <w:spacing w:after="0" w:line="240" w:lineRule="auto"/>
        <w:jc w:val="both"/>
        <w:rPr>
          <w:sz w:val="32"/>
          <w:szCs w:val="32"/>
        </w:rPr>
      </w:pPr>
      <w:r w:rsidRPr="00F16BB6">
        <w:rPr>
          <w:sz w:val="32"/>
          <w:szCs w:val="32"/>
        </w:rPr>
        <w:t xml:space="preserve">- в случае отказа органов местного самоуправления об установлении возможности получения отсрочки или освобождения от уплаты арендной платы в отношении муниципального имущества (в том числе по земельным участкам), </w:t>
      </w:r>
    </w:p>
    <w:p w:rsidR="00F16BB6" w:rsidRPr="00F16BB6" w:rsidRDefault="00F16BB6" w:rsidP="00F16BB6">
      <w:pPr>
        <w:spacing w:after="0" w:line="240" w:lineRule="auto"/>
        <w:jc w:val="both"/>
        <w:rPr>
          <w:sz w:val="32"/>
          <w:szCs w:val="32"/>
        </w:rPr>
      </w:pPr>
    </w:p>
    <w:p w:rsidR="00F16BB6" w:rsidRDefault="00F16BB6" w:rsidP="00F16BB6">
      <w:pPr>
        <w:spacing w:after="0" w:line="240" w:lineRule="auto"/>
        <w:jc w:val="both"/>
        <w:rPr>
          <w:sz w:val="32"/>
          <w:szCs w:val="32"/>
        </w:rPr>
      </w:pPr>
      <w:r w:rsidRPr="00F16BB6">
        <w:rPr>
          <w:sz w:val="32"/>
          <w:szCs w:val="32"/>
        </w:rPr>
        <w:t>- в случае отказа налоговыми инспекциями по Новосибирской области по заявлениям субъектов предпринимательской деятельности об освобождении от уплаты налогов и страховых взносов за 2 квартал текущего года, о возврате самозанятым гражданам уплаченного в 2019 году налога на доход, о предоставлении налогового капитала и других льгот;</w:t>
      </w:r>
    </w:p>
    <w:p w:rsidR="00F16BB6" w:rsidRPr="00F16BB6" w:rsidRDefault="00F16BB6" w:rsidP="00F16BB6">
      <w:pPr>
        <w:spacing w:after="0" w:line="240" w:lineRule="auto"/>
        <w:jc w:val="both"/>
        <w:rPr>
          <w:sz w:val="32"/>
          <w:szCs w:val="32"/>
        </w:rPr>
      </w:pPr>
    </w:p>
    <w:p w:rsidR="00F16BB6" w:rsidRPr="00F16BB6" w:rsidRDefault="00F16BB6" w:rsidP="00F16BB6">
      <w:pPr>
        <w:spacing w:after="0" w:line="240" w:lineRule="auto"/>
        <w:jc w:val="both"/>
        <w:rPr>
          <w:sz w:val="32"/>
          <w:szCs w:val="32"/>
        </w:rPr>
      </w:pPr>
      <w:r w:rsidRPr="00F16BB6">
        <w:rPr>
          <w:sz w:val="32"/>
          <w:szCs w:val="32"/>
        </w:rPr>
        <w:t>- о применении к субъектам предпринимательской деятельности налоговыми инспекциями по Новосибирской области мер принудительного взыскания, штрафных санкций, и иных мер воздействия».</w:t>
      </w:r>
    </w:p>
    <w:p w:rsidR="004653C0" w:rsidRPr="00F16BB6" w:rsidRDefault="004653C0">
      <w:pPr>
        <w:rPr>
          <w:sz w:val="32"/>
          <w:szCs w:val="32"/>
        </w:rPr>
      </w:pPr>
    </w:p>
    <w:sectPr w:rsidR="004653C0" w:rsidRPr="00F1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6BB6"/>
    <w:rsid w:val="004653C0"/>
    <w:rsid w:val="00F1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6B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yvpro-ns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2020-06-02T01:27:00Z</dcterms:created>
  <dcterms:modified xsi:type="dcterms:W3CDTF">2020-06-02T01:29:00Z</dcterms:modified>
</cp:coreProperties>
</file>